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037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1" w:hRule="atLeast"/>
        </w:trPr>
        <w:tc>
          <w:tcPr>
            <w:tcW w:w="1668" w:type="dxa"/>
            <w:vAlign w:val="bottom"/>
          </w:tcPr>
          <w:p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es-CO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s-CO"/>
              </w:rPr>
              <w:t>Ciudad y fecha:</w:t>
            </w:r>
          </w:p>
        </w:tc>
        <w:tc>
          <w:tcPr>
            <w:tcW w:w="803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2"/>
                <w:szCs w:val="22"/>
                <w:lang w:eastAsia="es-CO"/>
              </w:rPr>
            </w:pPr>
            <w:bookmarkStart w:id="0" w:name="_GoBack"/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la fecha de diligenciamiento del formato."/>
                  <w:textInput>
                    <w:maxLength w:val="60"/>
                    <w:format w:val="第一个字母大写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  <w:bookmarkEnd w:id="0"/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 xml:space="preserve"> 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la fecha de diligenciamiento del formato.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  <w:tc>
          <w:tcPr>
            <w:tcW w:w="1176" w:type="dxa"/>
            <w:vAlign w:val="bottom"/>
          </w:tcPr>
          <w:p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es-CO"/>
              </w:rPr>
            </w:pPr>
            <w:r>
              <w:rPr>
                <w:rFonts w:ascii="Arial" w:hAnsi="Arial" w:eastAsia="Calibri" w:cs="Arial"/>
                <w:i/>
                <w:color w:val="595959" w:themeColor="text1" w:themeTint="A6"/>
                <w:sz w:val="16"/>
                <w:szCs w:val="24"/>
                <w:lang w:eastAsia="es-C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(dd/mm/yyyy)</w:t>
            </w:r>
          </w:p>
        </w:tc>
      </w:tr>
    </w:tbl>
    <w:p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>
      <w:pPr>
        <w:spacing w:after="0" w:line="240" w:lineRule="auto"/>
        <w:jc w:val="both"/>
        <w:rPr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</w:pPr>
      <w:r>
        <w:rPr>
          <w:rFonts w:ascii="Arial" w:hAnsi="Arial" w:cs="Arial"/>
          <w:sz w:val="20"/>
          <w:szCs w:val="20"/>
        </w:rPr>
        <w:t xml:space="preserve">De conformidad con lo establecido en el parágrafo 1° del artículo 110 de la Ley 1098 del 08 de noviembre de 2006 “Código de la Infancia y la Adolescencia”, y demás normas concordantes, </w:t>
      </w:r>
      <w:r>
        <w:rPr>
          <w:rFonts w:ascii="Arial" w:hAnsi="Arial" w:cs="Arial"/>
          <w:b/>
          <w:sz w:val="20"/>
          <w:szCs w:val="20"/>
        </w:rPr>
        <w:t>AUTORIZO</w:t>
      </w:r>
      <w:r>
        <w:rPr>
          <w:rFonts w:ascii="Arial" w:hAnsi="Arial" w:cs="Arial"/>
          <w:sz w:val="20"/>
          <w:szCs w:val="20"/>
        </w:rPr>
        <w:t xml:space="preserve"> la salida de Colombia de mi (s) hijo(a) (s): </w:t>
      </w:r>
      <w:r>
        <w:rPr>
          <w:rFonts w:ascii="Arial" w:hAnsi="Arial" w:cs="Arial"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/ </w:t>
      </w:r>
      <w:r>
        <w:rPr>
          <w:rStyle w:val="21"/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In accordance with</w:t>
      </w:r>
      <w:r>
        <w:rPr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the provisions of</w:t>
      </w:r>
      <w:r>
        <w:rPr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paragraph</w:t>
      </w:r>
      <w:r>
        <w:rPr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1 of Article</w:t>
      </w:r>
      <w:r>
        <w:rPr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110</w:t>
      </w:r>
      <w:r>
        <w:rPr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of Law</w:t>
      </w:r>
      <w:r>
        <w:rPr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1098</w:t>
      </w:r>
      <w:r>
        <w:rPr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of</w:t>
      </w:r>
      <w:r>
        <w:rPr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>November 8, 2006</w:t>
      </w:r>
      <w:r>
        <w:rPr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"</w:t>
      </w:r>
      <w:r>
        <w:rPr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Children’s and</w:t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 xml:space="preserve"> Adolescents’ Code</w:t>
      </w:r>
      <w:r>
        <w:rPr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 xml:space="preserve">" </w:t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and other related</w:t>
      </w:r>
      <w:r>
        <w:rPr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legislations,</w:t>
      </w:r>
      <w:r>
        <w:rPr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 xml:space="preserve"> I </w:t>
      </w:r>
      <w:r>
        <w:rPr>
          <w:rStyle w:val="21"/>
          <w:rFonts w:ascii="Arial" w:hAnsi="Arial" w:cs="Arial"/>
          <w:b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 xml:space="preserve">AUTHORIZE </w:t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my son(s)/daughter(s) to left Colombia</w:t>
      </w:r>
      <w:r>
        <w:rPr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: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1"/>
        <w:gridCol w:w="85"/>
        <w:gridCol w:w="20"/>
        <w:gridCol w:w="263"/>
        <w:gridCol w:w="419"/>
        <w:gridCol w:w="6"/>
        <w:gridCol w:w="142"/>
        <w:gridCol w:w="709"/>
        <w:gridCol w:w="4111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10"/>
            <w:tcBorders>
              <w:bottom w:val="single" w:color="auto" w:sz="4" w:space="0"/>
            </w:tcBorders>
          </w:tcPr>
          <w:p>
            <w:pPr>
              <w:spacing w:before="120" w:after="0" w:line="240" w:lineRule="auto"/>
              <w:rPr>
                <w:rFonts w:ascii="Arial" w:hAnsi="Arial" w:eastAsia="Calibri" w:cs="Arial"/>
                <w:color w:val="7F7F7F" w:themeColor="background1" w:themeShade="80"/>
                <w:sz w:val="22"/>
                <w:szCs w:val="22"/>
                <w:lang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el Tema acorde con el la situación presentada."/>
                  <w:textInput>
                    <w:maxLength w:val="99"/>
                    <w:format w:val="第一个字母大写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after="0" w:line="240" w:lineRule="auto"/>
              <w:rPr>
                <w:rFonts w:ascii="Arial" w:hAnsi="Arial" w:eastAsia="Calibri" w:cs="Arial"/>
                <w:color w:val="7F7F7F" w:themeColor="background1" w:themeShade="80"/>
                <w:sz w:val="22"/>
                <w:szCs w:val="22"/>
                <w:lang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el Tema acorde con el la situación presentada."/>
                  <w:textInput>
                    <w:maxLength w:val="99"/>
                    <w:format w:val="第一个字母大写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hAnsi="Arial" w:cs="Arial"/>
                <w:color w:val="7F7F7F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identificación del (los) menor(es):</w:t>
            </w:r>
          </w:p>
        </w:tc>
        <w:tc>
          <w:tcPr>
            <w:tcW w:w="624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after="0" w:line="240" w:lineRule="auto"/>
              <w:rPr>
                <w:rFonts w:ascii="Arial" w:hAnsi="Arial" w:eastAsia="Calibri" w:cs="Arial"/>
                <w:color w:val="7F7F7F" w:themeColor="background1" w:themeShade="80"/>
                <w:sz w:val="22"/>
                <w:szCs w:val="22"/>
                <w:lang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 xml:space="preserve"> 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 xml:space="preserve"> 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 xml:space="preserve"> 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 xml:space="preserve"> 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4"/>
          </w:tcPr>
          <w:p>
            <w:pPr>
              <w:spacing w:after="0" w:line="240" w:lineRule="auto"/>
              <w:ind w:firstLine="284"/>
              <w:rPr>
                <w:rFonts w:ascii="Arial" w:hAnsi="Arial" w:eastAsia="Calibri" w:cs="Arial"/>
                <w:i/>
                <w:color w:val="FFFFFF" w:themeColor="background1"/>
                <w:sz w:val="10"/>
                <w:szCs w:val="10"/>
                <w:lang w:val="en-US" w:eastAsia="es-CO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21"/>
                <w:rFonts w:ascii="Arial" w:hAnsi="Arial" w:eastAsia="Calibri" w:cs="Arial"/>
                <w:i/>
                <w:color w:val="FFFFFF" w:themeColor="background1"/>
                <w:sz w:val="10"/>
                <w:szCs w:val="10"/>
                <w:lang w:val="en-US" w:eastAsia="es-CO"/>
                <w14:textFill>
                  <w14:solidFill>
                    <w14:schemeClr w14:val="bg1"/>
                  </w14:solidFill>
                </w14:textFill>
              </w:rPr>
              <w:t>Minor’s Identification Number or Passport Number</w:t>
            </w:r>
          </w:p>
        </w:tc>
        <w:tc>
          <w:tcPr>
            <w:tcW w:w="6662" w:type="dxa"/>
            <w:gridSpan w:val="6"/>
          </w:tcPr>
          <w:p>
            <w:pPr>
              <w:spacing w:after="0" w:line="240" w:lineRule="auto"/>
              <w:ind w:firstLine="284"/>
              <w:rPr>
                <w:rStyle w:val="21"/>
                <w:rFonts w:ascii="Calibri" w:hAnsi="Calibri" w:eastAsia="Calibri" w:cs="Times New Roman"/>
                <w:i/>
                <w:sz w:val="10"/>
                <w:szCs w:val="10"/>
                <w:lang w:val="en-US" w:eastAsia="es-C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4"/>
          </w:tcPr>
          <w:p>
            <w:pPr>
              <w:pStyle w:val="2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 de destino final del (los) menor(es):</w:t>
            </w:r>
          </w:p>
        </w:tc>
        <w:tc>
          <w:tcPr>
            <w:tcW w:w="6662" w:type="dxa"/>
            <w:gridSpan w:val="6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color w:val="7F7F7F" w:themeColor="background1" w:themeShade="80"/>
                <w:sz w:val="22"/>
                <w:szCs w:val="22"/>
                <w:lang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el Tema acorde con el la situación presentada."/>
                  <w:textInput>
                    <w:maxLength w:val="60"/>
                    <w:format w:val="第一个字母大写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gridSpan w:val="3"/>
          </w:tcPr>
          <w:p>
            <w:pPr>
              <w:spacing w:after="0" w:line="240" w:lineRule="auto"/>
              <w:ind w:firstLine="284"/>
              <w:rPr>
                <w:rStyle w:val="21"/>
                <w:rFonts w:ascii="Arial" w:hAnsi="Arial" w:eastAsia="Calibri" w:cs="Arial"/>
                <w:i/>
                <w:color w:val="FFFFFF" w:themeColor="background1"/>
                <w:sz w:val="10"/>
                <w:szCs w:val="10"/>
                <w:lang w:val="en-US" w:eastAsia="es-CO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21"/>
                <w:rFonts w:ascii="Arial" w:hAnsi="Arial" w:eastAsia="Calibri" w:cs="Arial"/>
                <w:i/>
                <w:color w:val="FFFFFF" w:themeColor="background1"/>
                <w:sz w:val="10"/>
                <w:szCs w:val="10"/>
                <w:lang w:val="en-US" w:eastAsia="es-CO"/>
                <w14:textFill>
                  <w14:solidFill>
                    <w14:schemeClr w14:val="bg1"/>
                  </w14:solidFill>
                </w14:textFill>
              </w:rPr>
              <w:t xml:space="preserve">Minor’s final destination country </w:t>
            </w:r>
          </w:p>
        </w:tc>
        <w:tc>
          <w:tcPr>
            <w:tcW w:w="6925" w:type="dxa"/>
            <w:gridSpan w:val="7"/>
          </w:tcPr>
          <w:p>
            <w:pPr>
              <w:spacing w:after="0" w:line="240" w:lineRule="auto"/>
              <w:ind w:firstLine="284"/>
              <w:rPr>
                <w:rStyle w:val="21"/>
                <w:rFonts w:ascii="Calibri" w:hAnsi="Calibri" w:eastAsia="Calibri" w:cs="Times New Roman"/>
                <w:i/>
                <w:sz w:val="10"/>
                <w:szCs w:val="10"/>
                <w:lang w:val="en-US" w:eastAsia="es-C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</w:tcPr>
          <w:p>
            <w:pPr>
              <w:pStyle w:val="2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 de viaje del (los) menor(es):</w:t>
            </w:r>
          </w:p>
        </w:tc>
        <w:tc>
          <w:tcPr>
            <w:tcW w:w="6945" w:type="dxa"/>
            <w:gridSpan w:val="8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color w:val="7F7F7F" w:themeColor="background1" w:themeShade="80"/>
                <w:sz w:val="22"/>
                <w:szCs w:val="22"/>
                <w:lang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el Tema acorde con el la situación presentada."/>
                  <w:textInput>
                    <w:maxLength w:val="60"/>
                    <w:format w:val="第一个字母大写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6" w:type="dxa"/>
            <w:gridSpan w:val="3"/>
          </w:tcPr>
          <w:p>
            <w:pPr>
              <w:spacing w:after="0" w:line="240" w:lineRule="auto"/>
              <w:ind w:firstLine="284"/>
              <w:rPr>
                <w:rStyle w:val="21"/>
                <w:rFonts w:ascii="Calibri" w:hAnsi="Calibri" w:eastAsia="Calibri" w:cs="Times New Roman"/>
                <w:i/>
                <w:color w:val="FFFFFF" w:themeColor="background1"/>
                <w:sz w:val="10"/>
                <w:szCs w:val="10"/>
                <w:lang w:val="en-US" w:eastAsia="es-CO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21"/>
                <w:rFonts w:ascii="Arial" w:hAnsi="Arial" w:eastAsia="Calibri" w:cs="Arial"/>
                <w:i/>
                <w:color w:val="FFFFFF" w:themeColor="background1"/>
                <w:sz w:val="10"/>
                <w:szCs w:val="10"/>
                <w:lang w:val="en-US" w:eastAsia="es-CO"/>
                <w14:textFill>
                  <w14:solidFill>
                    <w14:schemeClr w14:val="bg1"/>
                  </w14:solidFill>
                </w14:textFill>
              </w:rPr>
              <w:t>Minor's trip purpose</w:t>
            </w:r>
          </w:p>
        </w:tc>
        <w:tc>
          <w:tcPr>
            <w:tcW w:w="6925" w:type="dxa"/>
            <w:gridSpan w:val="7"/>
          </w:tcPr>
          <w:p>
            <w:pPr>
              <w:spacing w:after="0" w:line="240" w:lineRule="auto"/>
              <w:ind w:firstLine="284"/>
              <w:rPr>
                <w:rStyle w:val="21"/>
                <w:rFonts w:ascii="Calibri" w:hAnsi="Calibri" w:eastAsia="Calibri" w:cs="Times New Roman"/>
                <w:i/>
                <w:sz w:val="10"/>
                <w:szCs w:val="10"/>
                <w:lang w:val="en-US" w:eastAsia="es-C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6"/>
          </w:tcPr>
          <w:p>
            <w:pPr>
              <w:pStyle w:val="2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salida del país del (los) menor(es)</w:t>
            </w:r>
            <w:r>
              <w:rPr>
                <w:rFonts w:ascii="Calibri" w:hAnsi="Calibri" w:cs="Times New Roman"/>
                <w:sz w:val="20"/>
                <w:szCs w:val="20"/>
                <w:vertAlign w:val="superscript"/>
              </w:rPr>
              <w:footnoteReference w:id="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2" w:type="dxa"/>
            <w:gridSpan w:val="3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color w:val="7F7F7F" w:themeColor="background1" w:themeShade="80"/>
                <w:sz w:val="22"/>
                <w:szCs w:val="22"/>
                <w:lang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el Tema acorde con el la situación presentada."/>
                  <w:textInput>
                    <w:maxLength w:val="60"/>
                    <w:format w:val="第一个字母大写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rPr>
                <w:rFonts w:ascii="Arial" w:hAnsi="Arial" w:eastAsia="Calibri" w:cs="Arial"/>
                <w:color w:val="7F7F7F" w:themeColor="background1" w:themeShade="80"/>
                <w:sz w:val="20"/>
                <w:szCs w:val="20"/>
                <w:lang w:eastAsia="es-CO"/>
              </w:rPr>
            </w:pPr>
            <w:r>
              <w:rPr>
                <w:rFonts w:ascii="Arial" w:hAnsi="Arial" w:eastAsia="Calibri" w:cs="Arial"/>
                <w:i/>
                <w:color w:val="595959" w:themeColor="text1" w:themeTint="A6"/>
                <w:sz w:val="16"/>
                <w:szCs w:val="24"/>
                <w:lang w:eastAsia="es-C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(dd/mm/yyyy)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1" w:type="dxa"/>
          </w:tcPr>
          <w:p>
            <w:pPr>
              <w:spacing w:after="0" w:line="240" w:lineRule="auto"/>
              <w:ind w:firstLine="284"/>
              <w:rPr>
                <w:rStyle w:val="21"/>
                <w:rFonts w:ascii="Arial" w:hAnsi="Arial" w:eastAsia="Calibri" w:cs="Arial"/>
                <w:i/>
                <w:color w:val="FFFFFF" w:themeColor="background1"/>
                <w:sz w:val="10"/>
                <w:szCs w:val="10"/>
                <w:lang w:val="en-US" w:eastAsia="es-CO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21"/>
                <w:rFonts w:ascii="Arial" w:hAnsi="Arial" w:eastAsia="Calibri" w:cs="Arial"/>
                <w:i/>
                <w:color w:val="FFFFFF" w:themeColor="background1"/>
                <w:sz w:val="10"/>
                <w:szCs w:val="10"/>
                <w:lang w:val="en-US" w:eastAsia="es-CO"/>
                <w14:textFill>
                  <w14:solidFill>
                    <w14:schemeClr w14:val="bg1"/>
                  </w14:solidFill>
                </w14:textFill>
              </w:rPr>
              <w:t>Minor’s departure date</w:t>
            </w:r>
          </w:p>
        </w:tc>
        <w:tc>
          <w:tcPr>
            <w:tcW w:w="5755" w:type="dxa"/>
            <w:gridSpan w:val="8"/>
          </w:tcPr>
          <w:p>
            <w:pPr>
              <w:spacing w:after="0" w:line="240" w:lineRule="auto"/>
              <w:rPr>
                <w:rStyle w:val="21"/>
                <w:rFonts w:ascii="Calibri" w:hAnsi="Calibri" w:eastAsia="Calibri" w:cs="Times New Roman"/>
                <w:i/>
                <w:sz w:val="10"/>
                <w:szCs w:val="10"/>
                <w:lang w:val="en-US" w:eastAsia="es-CO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firstLine="284"/>
              <w:rPr>
                <w:rStyle w:val="21"/>
                <w:rFonts w:ascii="Calibri" w:hAnsi="Calibri" w:eastAsia="Calibri" w:cs="Times New Roman"/>
                <w:i/>
                <w:sz w:val="10"/>
                <w:szCs w:val="10"/>
                <w:lang w:val="en-US" w:eastAsia="es-C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8"/>
          </w:tcPr>
          <w:p>
            <w:pPr>
              <w:pStyle w:val="20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regreso o entrada al país del (los) menor(es)</w:t>
            </w:r>
            <w:r>
              <w:rPr>
                <w:rFonts w:ascii="Calibri" w:hAnsi="Calibri" w:cs="Times New Roman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11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color w:val="7F7F7F" w:themeColor="background1" w:themeShade="80"/>
                <w:sz w:val="22"/>
                <w:szCs w:val="22"/>
                <w:lang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el Tema acorde con el la situación presentada."/>
                  <w:textInput>
                    <w:maxLength w:val="30"/>
                    <w:format w:val="第一个字母大写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rPr>
                <w:rFonts w:ascii="Arial" w:hAnsi="Arial" w:eastAsia="Calibri" w:cs="Arial"/>
                <w:color w:val="7F7F7F" w:themeColor="background1" w:themeShade="80"/>
                <w:sz w:val="20"/>
                <w:szCs w:val="20"/>
                <w:lang w:eastAsia="es-CO"/>
              </w:rPr>
            </w:pPr>
            <w:r>
              <w:rPr>
                <w:rFonts w:ascii="Arial" w:hAnsi="Arial" w:eastAsia="Calibri" w:cs="Arial"/>
                <w:i/>
                <w:color w:val="595959" w:themeColor="text1" w:themeTint="A6"/>
                <w:sz w:val="16"/>
                <w:szCs w:val="24"/>
                <w:lang w:eastAsia="es-CO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(dd/mm/yyyy)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7"/>
          </w:tcPr>
          <w:p>
            <w:pPr>
              <w:spacing w:after="0" w:line="240" w:lineRule="auto"/>
              <w:ind w:firstLine="284"/>
              <w:rPr>
                <w:rStyle w:val="21"/>
                <w:rFonts w:ascii="Calibri" w:hAnsi="Calibri" w:eastAsia="Calibri" w:cs="Times New Roman"/>
                <w:color w:val="FFFFFF" w:themeColor="background1"/>
                <w:sz w:val="10"/>
                <w:szCs w:val="10"/>
                <w:lang w:val="en-US" w:eastAsia="es-CO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21"/>
                <w:rFonts w:ascii="Arial" w:hAnsi="Arial" w:eastAsia="Calibri" w:cs="Arial"/>
                <w:i/>
                <w:color w:val="FFFFFF" w:themeColor="background1"/>
                <w:sz w:val="10"/>
                <w:szCs w:val="10"/>
                <w:lang w:val="en-US" w:eastAsia="es-CO"/>
                <w14:textFill>
                  <w14:solidFill>
                    <w14:schemeClr w14:val="bg1"/>
                  </w14:solidFill>
                </w14:textFill>
              </w:rPr>
              <w:t>Date of minor´s return or entry into the country</w:t>
            </w:r>
          </w:p>
        </w:tc>
        <w:tc>
          <w:tcPr>
            <w:tcW w:w="4820" w:type="dxa"/>
            <w:gridSpan w:val="2"/>
          </w:tcPr>
          <w:p>
            <w:pPr>
              <w:spacing w:after="0" w:line="240" w:lineRule="auto"/>
              <w:ind w:firstLine="284"/>
              <w:rPr>
                <w:rStyle w:val="21"/>
                <w:rFonts w:ascii="Calibri" w:hAnsi="Calibri" w:eastAsia="Calibri" w:cs="Times New Roman"/>
                <w:i/>
                <w:sz w:val="10"/>
                <w:szCs w:val="10"/>
                <w:lang w:val="en-US" w:eastAsia="es-CO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firstLine="284"/>
              <w:rPr>
                <w:rStyle w:val="21"/>
                <w:rFonts w:ascii="Calibri" w:hAnsi="Calibri" w:eastAsia="Calibri" w:cs="Times New Roman"/>
                <w:i/>
                <w:sz w:val="10"/>
                <w:szCs w:val="10"/>
                <w:lang w:val="en-US" w:eastAsia="es-C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10"/>
          </w:tcPr>
          <w:p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es-CO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s-CO"/>
              </w:rPr>
              <w:t>Nombres, apellidos y No. de documento de identificación de quien viaja con el (los) menor(es):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10"/>
            <w:tcBorders>
              <w:bottom w:val="single" w:color="auto" w:sz="4" w:space="0"/>
            </w:tcBorders>
          </w:tcPr>
          <w:p>
            <w:pPr>
              <w:spacing w:before="120" w:after="0" w:line="240" w:lineRule="auto"/>
              <w:rPr>
                <w:rFonts w:ascii="Arial" w:hAnsi="Arial" w:eastAsia="Calibri" w:cs="Arial"/>
                <w:sz w:val="22"/>
                <w:szCs w:val="22"/>
                <w:lang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el Tema acorde con el la situación presentada."/>
                  <w:textInput>
                    <w:maxLength w:val="85"/>
                    <w:format w:val="第一个字母大写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after="0" w:line="240" w:lineRule="auto"/>
              <w:rPr>
                <w:rFonts w:ascii="Arial" w:hAnsi="Arial" w:eastAsia="Calibri" w:cs="Arial"/>
                <w:color w:val="7F7F7F" w:themeColor="background1" w:themeShade="80"/>
                <w:sz w:val="22"/>
                <w:szCs w:val="22"/>
                <w:lang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el Tema acorde con el la situación presentada."/>
                  <w:textInput>
                    <w:maxLength w:val="85"/>
                    <w:format w:val="第一个字母大写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</w:tr>
    </w:tbl>
    <w:p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Hago constar igualmente, que a la fecha ejerzo sin ningún tipo de limitación, la patria potestad. </w:t>
      </w:r>
    </w:p>
    <w:p>
      <w:pPr>
        <w:spacing w:after="0" w:line="240" w:lineRule="auto"/>
        <w:rPr>
          <w:rFonts w:ascii="Arial" w:hAnsi="Arial" w:cs="Arial"/>
          <w:i/>
          <w:color w:val="FFFFFF" w:themeColor="background1"/>
          <w:sz w:val="16"/>
          <w:szCs w:val="16"/>
          <w:lang w:val="en"/>
          <w14:textFill>
            <w14:solidFill>
              <w14:schemeClr w14:val="bg1"/>
            </w14:solidFill>
          </w14:textFill>
        </w:rPr>
      </w:pPr>
      <w:r>
        <w:rPr>
          <w:rFonts w:ascii="Arial" w:hAnsi="Arial" w:cs="Arial"/>
          <w:i/>
          <w:color w:val="FFFFFF" w:themeColor="background1"/>
          <w:sz w:val="16"/>
          <w:szCs w:val="16"/>
          <w:lang w:val="en"/>
          <w14:textFill>
            <w14:solidFill>
              <w14:schemeClr w14:val="bg1"/>
            </w14:solidFill>
          </w14:textFill>
        </w:rPr>
        <w:t>It is hereby certified that</w:t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:lang w:val="en"/>
          <w14:textFill>
            <w14:solidFill>
              <w14:schemeClr w14:val="bg1"/>
            </w14:solidFill>
          </w14:textFill>
        </w:rPr>
        <w:t xml:space="preserve"> I exercise parental responsibility</w:t>
      </w:r>
      <w:r>
        <w:rPr>
          <w:rFonts w:ascii="Arial" w:hAnsi="Arial" w:cs="Arial"/>
          <w:i/>
          <w:color w:val="FFFFFF" w:themeColor="background1"/>
          <w:sz w:val="16"/>
          <w:szCs w:val="16"/>
          <w:lang w:val="en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:lang w:val="en"/>
          <w14:textFill>
            <w14:solidFill>
              <w14:schemeClr w14:val="bg1"/>
            </w14:solidFill>
          </w14:textFill>
        </w:rPr>
        <w:t>to date without</w:t>
      </w:r>
      <w:r>
        <w:rPr>
          <w:rFonts w:ascii="Arial" w:hAnsi="Arial" w:cs="Arial"/>
          <w:i/>
          <w:color w:val="FFFFFF" w:themeColor="background1"/>
          <w:sz w:val="16"/>
          <w:szCs w:val="16"/>
          <w:lang w:val="en"/>
          <w14:textFill>
            <w14:solidFill>
              <w14:schemeClr w14:val="bg1"/>
            </w14:solidFill>
          </w14:textFill>
        </w:rPr>
        <w:t xml:space="preserve"> </w:t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:lang w:val="en"/>
          <w14:textFill>
            <w14:solidFill>
              <w14:schemeClr w14:val="bg1"/>
            </w14:solidFill>
          </w14:textFill>
        </w:rPr>
        <w:t xml:space="preserve">any limitation. 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OTORGANTE (S):</w:t>
      </w:r>
    </w:p>
    <w:p>
      <w:pPr>
        <w:spacing w:after="0" w:line="240" w:lineRule="auto"/>
        <w:rPr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</w:pP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GRANTOR (S)</w:t>
      </w:r>
    </w:p>
    <w:p>
      <w:pPr>
        <w:spacing w:after="0" w:line="240" w:lineRule="auto"/>
        <w:rPr>
          <w:rFonts w:ascii="Arial" w:hAnsi="Arial" w:cs="Arial"/>
          <w:sz w:val="21"/>
          <w:szCs w:val="21"/>
        </w:rPr>
      </w:pPr>
    </w:p>
    <w:p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Nombres, apellidos completos y número cédula de ciudadanía:</w:t>
      </w:r>
    </w:p>
    <w:p>
      <w:pPr>
        <w:spacing w:after="0" w:line="240" w:lineRule="auto"/>
        <w:rPr>
          <w:rFonts w:ascii="Arial" w:hAnsi="Arial" w:cs="Arial"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</w:pPr>
      <w:r>
        <w:rPr>
          <w:rStyle w:val="21"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  <w:t>Full name</w:t>
      </w:r>
      <w:r>
        <w:rPr>
          <w:rStyle w:val="22"/>
          <w:rFonts w:ascii="Arial" w:hAnsi="Arial" w:cs="Arial"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  <w:t xml:space="preserve"> and </w:t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  <w:t>Identification Number</w:t>
      </w:r>
    </w:p>
    <w:p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701"/>
        <w:gridCol w:w="3969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2"/>
                <w:szCs w:val="22"/>
                <w:lang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el Tema acorde con el la situación presentada."/>
                  <w:textInput>
                    <w:maxLength w:val="40"/>
                    <w:format w:val="第一个字母大写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es-CO"/>
              </w:rPr>
            </w:pPr>
          </w:p>
        </w:tc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2"/>
                <w:szCs w:val="22"/>
                <w:lang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el Tema acorde con el la situación presentada."/>
                  <w:textInput>
                    <w:maxLength w:val="40"/>
                    <w:format w:val="第一个字母大写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  <w:tc>
          <w:tcPr>
            <w:tcW w:w="119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  <w:lang w:eastAsia="es-C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2"/>
                <w:szCs w:val="22"/>
                <w:lang w:val="en-US"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2"/>
                <w:szCs w:val="22"/>
                <w:lang w:val="en-US" w:eastAsia="es-CO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2"/>
                <w:szCs w:val="22"/>
                <w:lang w:val="en-US" w:eastAsia="es-CO"/>
              </w:rPr>
            </w:pP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begin">
                <w:ffData>
                  <w:enabled/>
                  <w:calcOnExit w:val="0"/>
                  <w:statusText w:type="text" w:val="Escriba la fecha de diligenciamiento del formato."/>
                  <w:textInput>
                    <w:maxLength w:val="11"/>
                  </w:textInput>
                </w:ffData>
              </w:fldChar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instrText xml:space="preserve"> FORMTEXT </w:instrTex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separate"/>
            </w:r>
            <w:r>
              <w:rPr>
                <w:rFonts w:ascii="Arial Narrow" w:hAnsi="Arial Narrow" w:eastAsia="Calibri" w:cs="Times New Roman"/>
                <w:b/>
                <w:sz w:val="22"/>
                <w:szCs w:val="22"/>
                <w:lang w:eastAsia="es-CO"/>
              </w:rPr>
              <w:t>     </w:t>
            </w:r>
            <w:r>
              <w:rPr>
                <w:rFonts w:ascii="Arial Narrow" w:hAnsi="Arial Narrow" w:eastAsia="Calibri" w:cs="Times New Roman"/>
                <w:b/>
                <w:sz w:val="20"/>
                <w:szCs w:val="20"/>
                <w:lang w:eastAsia="es-CO"/>
              </w:rPr>
              <w:fldChar w:fldCharType="end"/>
            </w:r>
          </w:p>
        </w:tc>
        <w:tc>
          <w:tcPr>
            <w:tcW w:w="119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2"/>
                <w:szCs w:val="22"/>
                <w:lang w:val="en-US" w:eastAsia="es-CO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Firma: _______________________________</w:t>
      </w:r>
    </w:p>
    <w:p>
      <w:pPr>
        <w:spacing w:after="0" w:line="240" w:lineRule="auto"/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</w:pP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Signature</w:t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ab/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ab/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ab/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ab/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ab/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ab/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ab/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ab/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14:textFill>
            <w14:solidFill>
              <w14:schemeClr w14:val="bg1"/>
            </w14:solidFill>
          </w14:textFill>
        </w:rPr>
        <w:t>Signature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Huella: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Huella:</w:t>
      </w:r>
    </w:p>
    <w:p>
      <w:pPr>
        <w:spacing w:after="0" w:line="240" w:lineRule="auto"/>
        <w:rPr>
          <w:rFonts w:ascii="Arial" w:hAnsi="Arial" w:cs="Arial"/>
          <w:b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</w:pP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  <w:t xml:space="preserve">Fingerprint                                                                   </w:t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  <w:tab/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  <w:tab/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  <w:tab/>
      </w:r>
      <w:r>
        <w:rPr>
          <w:rStyle w:val="21"/>
          <w:rFonts w:ascii="Arial" w:hAnsi="Arial" w:cs="Arial"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  <w:t>Fingerprint</w:t>
      </w:r>
    </w:p>
    <w:p>
      <w:pPr>
        <w:spacing w:after="0" w:line="240" w:lineRule="auto"/>
        <w:rPr>
          <w:rFonts w:ascii="Arial" w:hAnsi="Arial" w:cs="Arial"/>
          <w:sz w:val="19"/>
          <w:szCs w:val="19"/>
          <w:lang w:val="en-US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FIRMA PERSONA AUTORIZADA</w:t>
      </w:r>
      <w:r>
        <w:rPr>
          <w:rStyle w:val="10"/>
          <w:rFonts w:ascii="Arial" w:hAnsi="Arial" w:cs="Arial"/>
          <w:b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  <w:lang w:val="en-US"/>
        </w:rPr>
        <w:t>:</w:t>
      </w:r>
    </w:p>
    <w:p>
      <w:pPr>
        <w:spacing w:after="0" w:line="240" w:lineRule="auto"/>
        <w:rPr>
          <w:rFonts w:ascii="Arial" w:hAnsi="Arial" w:cs="Arial"/>
          <w:b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</w:pPr>
      <w:r>
        <w:rPr>
          <w:rStyle w:val="21"/>
          <w:rFonts w:ascii="Arial" w:hAnsi="Arial" w:cs="Arial"/>
          <w:b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  <w:t>SIGNATURE of AUTHORIZED</w:t>
      </w:r>
      <w:r>
        <w:rPr>
          <w:rStyle w:val="22"/>
          <w:rFonts w:ascii="Arial" w:hAnsi="Arial" w:cs="Arial"/>
          <w:b/>
          <w:i/>
          <w:color w:val="FFFFFF" w:themeColor="background1"/>
          <w:sz w:val="16"/>
          <w:szCs w:val="16"/>
          <w:lang w:val="en-US"/>
          <w14:textFill>
            <w14:solidFill>
              <w14:schemeClr w14:val="bg1"/>
            </w14:solidFill>
          </w14:textFill>
        </w:rPr>
        <w:t xml:space="preserve"> PERSON 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>
      <w:pPr>
        <w:spacing w:after="0" w:line="240" w:lineRule="auto"/>
        <w:jc w:val="both"/>
        <w:rPr>
          <w:rStyle w:val="21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Huella:</w:t>
      </w:r>
    </w:p>
    <w:sectPr>
      <w:headerReference r:id="rId5" w:type="default"/>
      <w:footerReference r:id="rId6" w:type="default"/>
      <w:pgSz w:w="12240" w:h="15840"/>
      <w:pgMar w:top="720" w:right="720" w:bottom="720" w:left="720" w:header="567" w:footer="72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5812"/>
      </w:tabs>
      <w:ind w:right="-1"/>
      <w:rPr>
        <w:rFonts w:ascii="Arial" w:hAnsi="Arial" w:cs="Arial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76" w:lineRule="auto"/>
      </w:pPr>
      <w:r>
        <w:separator/>
      </w:r>
    </w:p>
  </w:footnote>
  <w:footnote w:type="continuationSeparator" w:id="7">
    <w:p>
      <w:pPr>
        <w:spacing w:before="0" w:after="0" w:line="276" w:lineRule="auto"/>
      </w:pPr>
      <w:r>
        <w:continuationSeparator/>
      </w:r>
    </w:p>
  </w:footnote>
  <w:footnote w:id="0">
    <w:p>
      <w:pPr>
        <w:shd w:val="clear" w:color="auto" w:fill="FFFFFF" w:themeFill="background1"/>
        <w:spacing w:after="0" w:line="240" w:lineRule="auto"/>
        <w:jc w:val="both"/>
        <w:textAlignment w:val="top"/>
        <w:rPr>
          <w:sz w:val="16"/>
        </w:rPr>
      </w:pPr>
      <w:r>
        <w:rPr>
          <w:rStyle w:val="10"/>
          <w:sz w:val="16"/>
        </w:rPr>
        <w:footnoteRef/>
      </w:r>
      <w:r>
        <w:rPr>
          <w:sz w:val="16"/>
        </w:rPr>
        <w:t xml:space="preserve"> Corresponde a la fecha en que el niño, niña o adolescente está autorizado para salir de Colombia. Puede contener el día, mes y año, ejemplo: “el 1 de septiembre de 2016”; o un rango de fechas, ejemplo: “del 10 al 30 de septiembre de 2016”; o el mes durante el cual saldrá del país, ejemplo: “septiembre de 2016”.</w:t>
      </w:r>
    </w:p>
    <w:p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 w:cs="Arial"/>
          <w:i/>
          <w:sz w:val="16"/>
          <w:szCs w:val="24"/>
          <w:lang w:eastAsia="es-CO"/>
        </w:rPr>
      </w:pPr>
    </w:p>
  </w:footnote>
  <w:footnote w:id="1">
    <w:p>
      <w:pPr>
        <w:shd w:val="clear" w:color="auto" w:fill="FFFFFF" w:themeFill="background1"/>
        <w:spacing w:after="0" w:line="240" w:lineRule="auto"/>
        <w:jc w:val="both"/>
        <w:textAlignment w:val="top"/>
        <w:rPr>
          <w:sz w:val="16"/>
        </w:rPr>
      </w:pPr>
      <w:r>
        <w:rPr>
          <w:rStyle w:val="10"/>
          <w:sz w:val="16"/>
        </w:rPr>
        <w:footnoteRef/>
      </w:r>
      <w:r>
        <w:rPr>
          <w:sz w:val="16"/>
        </w:rPr>
        <w:t xml:space="preserve"> Indica la fecha en que el niño, niña o adolescente regresará al territorio Colombiano, aplicando los mismos criterios que en el ítem de la fecha de salida. </w:t>
      </w:r>
      <w:r>
        <w:rPr>
          <w:sz w:val="16"/>
          <w:szCs w:val="16"/>
        </w:rPr>
        <w:t>No aplica cuando el propósito del viaje es reunificación familiar o residencia en el país de destino</w:t>
      </w:r>
      <w:r>
        <w:rPr>
          <w:sz w:val="16"/>
        </w:rPr>
        <w:t>.</w:t>
      </w:r>
    </w:p>
    <w:p>
      <w:pPr>
        <w:shd w:val="clear" w:color="auto" w:fill="FFFFFF" w:themeFill="background1"/>
        <w:spacing w:after="0" w:line="240" w:lineRule="auto"/>
        <w:jc w:val="both"/>
        <w:textAlignment w:val="top"/>
        <w:rPr>
          <w:rFonts w:eastAsia="Times New Roman"/>
          <w:i/>
          <w:sz w:val="16"/>
          <w:szCs w:val="24"/>
          <w:lang w:eastAsia="es-CO"/>
        </w:rPr>
      </w:pPr>
      <w:r>
        <w:rPr>
          <w:rFonts w:eastAsia="Times New Roman"/>
          <w:i/>
          <w:sz w:val="16"/>
          <w:szCs w:val="24"/>
          <w:lang w:eastAsia="es-CO"/>
        </w:rPr>
        <w:t xml:space="preserve"> </w:t>
      </w:r>
    </w:p>
  </w:footnote>
  <w:footnote w:id="2">
    <w:p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Style w:val="10"/>
        </w:rPr>
        <w:footnoteRef/>
      </w:r>
      <w:r>
        <w:t xml:space="preserve"> </w:t>
      </w:r>
      <w:r>
        <w:rPr>
          <w:rFonts w:cs="Arial"/>
          <w:sz w:val="16"/>
          <w:szCs w:val="16"/>
        </w:rPr>
        <w:t>Campo que será diligenciado exclusivamente al momento de salir del país, en el punto de atención de emigración por la persona que viaja con el niño, niña o adolescente.</w:t>
      </w:r>
    </w:p>
    <w:p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p>
      <w:pPr>
        <w:spacing w:after="0" w:line="240" w:lineRule="auto"/>
        <w:jc w:val="both"/>
        <w:rPr>
          <w:bCs/>
          <w:sz w:val="16"/>
          <w:szCs w:val="18"/>
        </w:rPr>
      </w:pPr>
      <w:r>
        <w:rPr>
          <w:b/>
          <w:bCs/>
          <w:sz w:val="16"/>
          <w:szCs w:val="18"/>
        </w:rPr>
        <w:t>IMPORTANTE:</w:t>
      </w:r>
      <w:r>
        <w:rPr>
          <w:bCs/>
          <w:sz w:val="16"/>
          <w:szCs w:val="18"/>
        </w:rPr>
        <w:t xml:space="preserve"> Esta autorización es válida SÓLO para permitir la salida de Colombia a </w:t>
      </w:r>
      <w:r>
        <w:rPr>
          <w:sz w:val="16"/>
        </w:rPr>
        <w:t xml:space="preserve">niños, niñas o adolescentes </w:t>
      </w:r>
      <w:r>
        <w:rPr>
          <w:bCs/>
          <w:sz w:val="16"/>
          <w:szCs w:val="18"/>
        </w:rPr>
        <w:t xml:space="preserve">colombianos o residentes. </w:t>
      </w:r>
      <w:r>
        <w:rPr>
          <w:bCs/>
          <w:sz w:val="16"/>
          <w:szCs w:val="18"/>
          <w:u w:val="single"/>
        </w:rPr>
        <w:t>NO</w:t>
      </w:r>
      <w:r>
        <w:rPr>
          <w:bCs/>
          <w:sz w:val="16"/>
          <w:szCs w:val="18"/>
        </w:rPr>
        <w:t xml:space="preserve"> reemplaza autorizaciones de salida a </w:t>
      </w:r>
      <w:r>
        <w:rPr>
          <w:sz w:val="16"/>
        </w:rPr>
        <w:t>niños, niñas o adolescentes</w:t>
      </w:r>
      <w:r>
        <w:rPr>
          <w:bCs/>
          <w:sz w:val="16"/>
          <w:szCs w:val="18"/>
        </w:rPr>
        <w:t xml:space="preserve"> de otros países.</w:t>
      </w:r>
    </w:p>
    <w:p>
      <w:pPr>
        <w:spacing w:after="0" w:line="240" w:lineRule="auto"/>
        <w:jc w:val="both"/>
        <w:rPr>
          <w:rFonts w:cs="Arial"/>
          <w:i/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2445"/>
      </w:tabs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PERMISO DE SALIDA DEL PAÍS PARA NIÑOS NIÑAS Y ADOLESCENTES</w:t>
    </w:r>
  </w:p>
  <w:p>
    <w:pPr>
      <w:spacing w:after="0" w:line="240" w:lineRule="auto"/>
      <w:jc w:val="center"/>
      <w:rPr>
        <w:rFonts w:ascii="Arial" w:hAnsi="Arial" w:cs="Arial"/>
        <w:b/>
        <w:color w:val="A6A6A6" w:themeColor="background1" w:themeShade="A6"/>
        <w:sz w:val="16"/>
        <w:szCs w:val="16"/>
      </w:rPr>
    </w:pPr>
  </w:p>
  <w:p>
    <w:pPr>
      <w:spacing w:after="0" w:line="240" w:lineRule="aut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77EF4"/>
    <w:multiLevelType w:val="multilevel"/>
    <w:tmpl w:val="19477EF4"/>
    <w:lvl w:ilvl="0" w:tentative="0">
      <w:start w:val="1"/>
      <w:numFmt w:val="upperRoman"/>
      <w:pStyle w:val="3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2646"/>
    <w:multiLevelType w:val="multilevel"/>
    <w:tmpl w:val="31AB26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29A7"/>
    <w:multiLevelType w:val="multilevel"/>
    <w:tmpl w:val="40C329A7"/>
    <w:lvl w:ilvl="0" w:tentative="0">
      <w:start w:val="1"/>
      <w:numFmt w:val="decimal"/>
      <w:pStyle w:val="4"/>
      <w:lvlText w:val="104.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formatting="1" w:enforcement="1" w:cryptProviderType="rsaFull" w:cryptAlgorithmClass="hash" w:cryptAlgorithmType="typeAny" w:cryptAlgorithmSid="4" w:cryptSpinCount="100000" w:hash="yVVwhBcUwcEWxUGmQ2QJqc6LJyc=" w:salt="6zj4i2bIPeiBKImab4VaqQ=="/>
  <w:defaultTabStop w:val="708"/>
  <w:hyphenationZone w:val="425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BF"/>
    <w:rsid w:val="000D305B"/>
    <w:rsid w:val="001030D0"/>
    <w:rsid w:val="001B7A33"/>
    <w:rsid w:val="00202216"/>
    <w:rsid w:val="002235EF"/>
    <w:rsid w:val="003203B2"/>
    <w:rsid w:val="00343C83"/>
    <w:rsid w:val="003866BF"/>
    <w:rsid w:val="00503B51"/>
    <w:rsid w:val="00554192"/>
    <w:rsid w:val="006D28F4"/>
    <w:rsid w:val="00785424"/>
    <w:rsid w:val="007D1F0F"/>
    <w:rsid w:val="008F0B1C"/>
    <w:rsid w:val="00936E3E"/>
    <w:rsid w:val="00AD3EE0"/>
    <w:rsid w:val="00B51982"/>
    <w:rsid w:val="00B65BC7"/>
    <w:rsid w:val="00B77CD4"/>
    <w:rsid w:val="00CA320E"/>
    <w:rsid w:val="00CA5287"/>
    <w:rsid w:val="00D965AA"/>
    <w:rsid w:val="00DA7AD4"/>
    <w:rsid w:val="00DC0E9B"/>
    <w:rsid w:val="00DC33B4"/>
    <w:rsid w:val="00E00352"/>
    <w:rsid w:val="00F327F1"/>
    <w:rsid w:val="00F34A27"/>
    <w:rsid w:val="00F61A43"/>
    <w:rsid w:val="00F62C4E"/>
    <w:rsid w:val="00FC35AC"/>
    <w:rsid w:val="261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CO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eastAsia="Times New Roman" w:cs="Times New Roman"/>
      <w:b/>
      <w:sz w:val="32"/>
      <w:szCs w:val="20"/>
      <w:lang w:val="es-ES" w:eastAsia="es-ES"/>
    </w:rPr>
  </w:style>
  <w:style w:type="paragraph" w:styleId="3">
    <w:name w:val="heading 2"/>
    <w:basedOn w:val="1"/>
    <w:next w:val="1"/>
    <w:link w:val="15"/>
    <w:qFormat/>
    <w:uiPriority w:val="0"/>
    <w:pPr>
      <w:keepNext/>
      <w:numPr>
        <w:ilvl w:val="0"/>
        <w:numId w:val="1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hAnsi="Arial" w:eastAsia="Times New Roman" w:cs="Times New Roman"/>
      <w:sz w:val="28"/>
      <w:szCs w:val="20"/>
      <w:lang w:val="es-ES" w:eastAsia="es-ES"/>
    </w:rPr>
  </w:style>
  <w:style w:type="paragraph" w:styleId="4">
    <w:name w:val="heading 3"/>
    <w:basedOn w:val="1"/>
    <w:next w:val="1"/>
    <w:link w:val="14"/>
    <w:qFormat/>
    <w:uiPriority w:val="0"/>
    <w:pPr>
      <w:keepNext/>
      <w:numPr>
        <w:ilvl w:val="0"/>
        <w:numId w:val="2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Trebuchet MS" w:hAnsi="Trebuchet MS" w:eastAsia="Times New Roman" w:cs="Times New Roman"/>
      <w:b/>
      <w:sz w:val="24"/>
      <w:szCs w:val="20"/>
      <w:lang w:val="es-ES" w:eastAsia="es-ES"/>
    </w:rPr>
  </w:style>
  <w:style w:type="paragraph" w:styleId="5">
    <w:name w:val="heading 4"/>
    <w:basedOn w:val="1"/>
    <w:next w:val="1"/>
    <w:link w:val="13"/>
    <w:qFormat/>
    <w:uiPriority w:val="0"/>
    <w:pPr>
      <w:keepNext/>
      <w:suppressAutoHyphens/>
      <w:overflowPunct w:val="0"/>
      <w:autoSpaceDE w:val="0"/>
      <w:autoSpaceDN w:val="0"/>
      <w:adjustRightInd w:val="0"/>
      <w:spacing w:after="0" w:line="360" w:lineRule="auto"/>
      <w:textAlignment w:val="baseline"/>
      <w:outlineLvl w:val="3"/>
    </w:pPr>
    <w:rPr>
      <w:rFonts w:ascii="Arial" w:hAnsi="Arial" w:cs="Times New Roman" w:eastAsiaTheme="majorEastAsia"/>
      <w:b/>
      <w:i/>
      <w:color w:val="953735" w:themeColor="accent2" w:themeShade="BF"/>
      <w:sz w:val="28"/>
      <w:szCs w:val="20"/>
      <w:lang w:val="es-ES" w:eastAsia="es-ES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9"/>
    <w:semiHidden/>
    <w:unhideWhenUsed/>
    <w:uiPriority w:val="99"/>
    <w:pPr>
      <w:spacing w:after="0" w:line="240" w:lineRule="auto"/>
      <w:jc w:val="both"/>
    </w:pPr>
    <w:rPr>
      <w:rFonts w:ascii="Tahoma" w:hAnsi="Tahoma" w:eastAsia="Calibri" w:cs="Tahoma"/>
      <w:sz w:val="16"/>
      <w:szCs w:val="16"/>
    </w:rPr>
  </w:style>
  <w:style w:type="paragraph" w:styleId="9">
    <w:name w:val="footer"/>
    <w:basedOn w:val="1"/>
    <w:link w:val="18"/>
    <w:unhideWhenUsed/>
    <w:uiPriority w:val="99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hAnsi="Calibri" w:eastAsia="Calibri" w:cs="Times New Roman"/>
      <w:sz w:val="20"/>
    </w:rPr>
  </w:style>
  <w:style w:type="character" w:styleId="10">
    <w:name w:val="footnote reference"/>
    <w:basedOn w:val="6"/>
    <w:semiHidden/>
    <w:unhideWhenUsed/>
    <w:uiPriority w:val="99"/>
    <w:rPr>
      <w:vertAlign w:val="superscript"/>
    </w:rPr>
  </w:style>
  <w:style w:type="paragraph" w:styleId="11">
    <w:name w:val="header"/>
    <w:basedOn w:val="1"/>
    <w:link w:val="17"/>
    <w:unhideWhenUsed/>
    <w:uiPriority w:val="0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hAnsi="Calibri" w:eastAsia="Calibri" w:cs="Times New Roman"/>
      <w:sz w:val="20"/>
    </w:rPr>
  </w:style>
  <w:style w:type="table" w:styleId="12">
    <w:name w:val="Table Grid"/>
    <w:basedOn w:val="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s-CO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Título 4 Car"/>
    <w:basedOn w:val="6"/>
    <w:link w:val="5"/>
    <w:uiPriority w:val="0"/>
    <w:rPr>
      <w:rFonts w:ascii="Arial" w:hAnsi="Arial" w:cs="Times New Roman" w:eastAsiaTheme="majorEastAsia"/>
      <w:b/>
      <w:i/>
      <w:color w:val="953735" w:themeColor="accent2" w:themeShade="BF"/>
      <w:sz w:val="28"/>
      <w:szCs w:val="20"/>
      <w:lang w:val="es-ES" w:eastAsia="es-ES"/>
    </w:rPr>
  </w:style>
  <w:style w:type="character" w:customStyle="1" w:styleId="14">
    <w:name w:val="Título 3 Car"/>
    <w:basedOn w:val="6"/>
    <w:link w:val="4"/>
    <w:uiPriority w:val="0"/>
    <w:rPr>
      <w:rFonts w:ascii="Trebuchet MS" w:hAnsi="Trebuchet MS" w:eastAsia="Times New Roman" w:cs="Times New Roman"/>
      <w:b/>
      <w:sz w:val="24"/>
      <w:szCs w:val="20"/>
      <w:lang w:val="es-ES" w:eastAsia="es-ES"/>
    </w:rPr>
  </w:style>
  <w:style w:type="character" w:customStyle="1" w:styleId="15">
    <w:name w:val="Título 2 Car"/>
    <w:basedOn w:val="6"/>
    <w:link w:val="3"/>
    <w:uiPriority w:val="0"/>
    <w:rPr>
      <w:rFonts w:ascii="Arial" w:hAnsi="Arial" w:eastAsia="Times New Roman" w:cs="Times New Roman"/>
      <w:sz w:val="28"/>
      <w:szCs w:val="20"/>
      <w:lang w:val="es-ES" w:eastAsia="es-ES"/>
    </w:rPr>
  </w:style>
  <w:style w:type="character" w:customStyle="1" w:styleId="16">
    <w:name w:val="Título 1 Car"/>
    <w:basedOn w:val="6"/>
    <w:link w:val="2"/>
    <w:uiPriority w:val="0"/>
    <w:rPr>
      <w:rFonts w:ascii="Arial" w:hAnsi="Arial" w:eastAsia="Times New Roman" w:cs="Times New Roman"/>
      <w:b/>
      <w:sz w:val="32"/>
      <w:szCs w:val="20"/>
      <w:lang w:val="es-ES" w:eastAsia="es-ES"/>
    </w:rPr>
  </w:style>
  <w:style w:type="character" w:customStyle="1" w:styleId="17">
    <w:name w:val="Encabezado Car"/>
    <w:basedOn w:val="6"/>
    <w:link w:val="11"/>
    <w:uiPriority w:val="0"/>
    <w:rPr>
      <w:rFonts w:ascii="Calibri" w:hAnsi="Calibri" w:eastAsia="Calibri" w:cs="Times New Roman"/>
      <w:sz w:val="20"/>
    </w:rPr>
  </w:style>
  <w:style w:type="character" w:customStyle="1" w:styleId="18">
    <w:name w:val="Pie de página Car"/>
    <w:basedOn w:val="6"/>
    <w:link w:val="9"/>
    <w:qFormat/>
    <w:uiPriority w:val="99"/>
    <w:rPr>
      <w:rFonts w:ascii="Calibri" w:hAnsi="Calibri" w:eastAsia="Calibri" w:cs="Times New Roman"/>
      <w:sz w:val="20"/>
    </w:rPr>
  </w:style>
  <w:style w:type="character" w:customStyle="1" w:styleId="19">
    <w:name w:val="Texto de globo Car"/>
    <w:basedOn w:val="6"/>
    <w:link w:val="8"/>
    <w:semiHidden/>
    <w:uiPriority w:val="99"/>
    <w:rPr>
      <w:rFonts w:ascii="Tahoma" w:hAnsi="Tahoma" w:eastAsia="Calibri" w:cs="Tahoma"/>
      <w:sz w:val="16"/>
      <w:szCs w:val="16"/>
    </w:rPr>
  </w:style>
  <w:style w:type="paragraph" w:styleId="20">
    <w:name w:val="List Paragraph"/>
    <w:basedOn w:val="1"/>
    <w:qFormat/>
    <w:uiPriority w:val="34"/>
    <w:pPr>
      <w:ind w:left="720"/>
      <w:contextualSpacing/>
    </w:pPr>
    <w:rPr>
      <w:rFonts w:eastAsiaTheme="minorEastAsia"/>
      <w:lang w:val="es-ES" w:eastAsia="es-ES"/>
    </w:rPr>
  </w:style>
  <w:style w:type="character" w:customStyle="1" w:styleId="21">
    <w:name w:val="hps"/>
    <w:basedOn w:val="6"/>
    <w:uiPriority w:val="0"/>
  </w:style>
  <w:style w:type="character" w:customStyle="1" w:styleId="22">
    <w:name w:val="short_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1765</Characters>
  <Lines>14</Lines>
  <Paragraphs>4</Paragraphs>
  <TotalTime>87</TotalTime>
  <ScaleCrop>false</ScaleCrop>
  <LinksUpToDate>false</LinksUpToDate>
  <CharactersWithSpaces>2081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2015-08-05T14:28:00Z</dcterms:created>
  <dc:creator>Migración Colombia</dc:creator>
  <cp:lastModifiedBy>Fernando Camacho Lotero</cp:lastModifiedBy>
  <dcterms:modified xsi:type="dcterms:W3CDTF">2021-12-11T23:00:13Z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7807AFA5391243F3B1A24DF5DAAC04F4</vt:lpwstr>
  </property>
</Properties>
</file>